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703" w:rsidRPr="00083703" w:rsidRDefault="00083703" w:rsidP="000837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3703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زهرا(س)-شهادت-شِکوِه</w:t>
      </w:r>
    </w:p>
    <w:p w:rsidR="00083703" w:rsidRPr="00083703" w:rsidRDefault="00083703" w:rsidP="000837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رضا موید</w:t>
      </w:r>
    </w:p>
    <w:p w:rsidR="00083703" w:rsidRPr="00083703" w:rsidRDefault="00083703" w:rsidP="000837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703">
        <w:rPr>
          <w:rFonts w:ascii="Tahoma" w:eastAsia="Times New Roman" w:hAnsi="Tahoma" w:cs="Tahoma"/>
          <w:sz w:val="20"/>
          <w:szCs w:val="20"/>
          <w:rtl/>
          <w:lang w:bidi="ar-SA"/>
        </w:rPr>
        <w:t>جز غم کسی به خانۀ من سر نمی زند</w:t>
      </w:r>
    </w:p>
    <w:p w:rsidR="00083703" w:rsidRPr="00083703" w:rsidRDefault="00083703" w:rsidP="000837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703">
        <w:rPr>
          <w:rFonts w:ascii="Tahoma" w:eastAsia="Times New Roman" w:hAnsi="Tahoma" w:cs="Tahoma"/>
          <w:sz w:val="20"/>
          <w:szCs w:val="20"/>
          <w:rtl/>
          <w:lang w:bidi="ar-SA"/>
        </w:rPr>
        <w:t>این جا که مرغ شوق دگر پر نمی زند</w:t>
      </w:r>
    </w:p>
    <w:p w:rsidR="00083703" w:rsidRPr="00083703" w:rsidRDefault="00083703" w:rsidP="000837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703">
        <w:rPr>
          <w:rFonts w:ascii="Tahoma" w:eastAsia="Times New Roman" w:hAnsi="Tahoma" w:cs="Tahoma"/>
          <w:sz w:val="20"/>
          <w:szCs w:val="20"/>
          <w:rtl/>
          <w:lang w:bidi="ar-SA"/>
        </w:rPr>
        <w:t>در شهر خود غریبم و با درد آشنا</w:t>
      </w:r>
    </w:p>
    <w:p w:rsidR="00083703" w:rsidRPr="00083703" w:rsidRDefault="00083703" w:rsidP="000837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703">
        <w:rPr>
          <w:rFonts w:ascii="Tahoma" w:eastAsia="Times New Roman" w:hAnsi="Tahoma" w:cs="Tahoma"/>
          <w:sz w:val="20"/>
          <w:szCs w:val="20"/>
          <w:rtl/>
          <w:lang w:bidi="ar-SA"/>
        </w:rPr>
        <w:t>در خانۀ غریب کسی سر نمی زند</w:t>
      </w:r>
    </w:p>
    <w:p w:rsidR="00083703" w:rsidRPr="00083703" w:rsidRDefault="00083703" w:rsidP="000837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703">
        <w:rPr>
          <w:rFonts w:ascii="Tahoma" w:eastAsia="Times New Roman" w:hAnsi="Tahoma" w:cs="Tahoma"/>
          <w:sz w:val="20"/>
          <w:szCs w:val="20"/>
          <w:rtl/>
          <w:lang w:bidi="ar-SA"/>
        </w:rPr>
        <w:t>من دختر پیامبر و زان همه یکی</w:t>
      </w:r>
    </w:p>
    <w:p w:rsidR="00083703" w:rsidRPr="00083703" w:rsidRDefault="00083703" w:rsidP="000837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703">
        <w:rPr>
          <w:rFonts w:ascii="Tahoma" w:eastAsia="Times New Roman" w:hAnsi="Tahoma" w:cs="Tahoma"/>
          <w:sz w:val="20"/>
          <w:szCs w:val="20"/>
          <w:rtl/>
          <w:lang w:bidi="ar-SA"/>
        </w:rPr>
        <w:t>دم از سفارشات پیمبر نمی زند</w:t>
      </w:r>
    </w:p>
    <w:p w:rsidR="00083703" w:rsidRPr="00083703" w:rsidRDefault="00083703" w:rsidP="000837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703">
        <w:rPr>
          <w:rFonts w:ascii="Tahoma" w:eastAsia="Times New Roman" w:hAnsi="Tahoma" w:cs="Tahoma"/>
          <w:sz w:val="20"/>
          <w:szCs w:val="20"/>
          <w:rtl/>
          <w:lang w:bidi="ar-SA"/>
        </w:rPr>
        <w:t>می زد مرا مغیره و یک کس به او نگفت</w:t>
      </w:r>
    </w:p>
    <w:p w:rsidR="00083703" w:rsidRPr="00083703" w:rsidRDefault="00083703" w:rsidP="000837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703">
        <w:rPr>
          <w:rFonts w:ascii="Tahoma" w:eastAsia="Times New Roman" w:hAnsi="Tahoma" w:cs="Tahoma"/>
          <w:sz w:val="20"/>
          <w:szCs w:val="20"/>
          <w:rtl/>
          <w:lang w:bidi="ar-SA"/>
        </w:rPr>
        <w:t>زن را کسی مقابل شوهر نمی زند</w:t>
      </w:r>
    </w:p>
    <w:p w:rsidR="00083703" w:rsidRPr="00083703" w:rsidRDefault="00083703" w:rsidP="000837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703">
        <w:rPr>
          <w:rFonts w:ascii="Tahoma" w:eastAsia="Times New Roman" w:hAnsi="Tahoma" w:cs="Tahoma"/>
          <w:sz w:val="20"/>
          <w:szCs w:val="20"/>
          <w:rtl/>
          <w:lang w:bidi="ar-SA"/>
        </w:rPr>
        <w:t>بیش از خودم به حالت زینب دلم بسوخت</w:t>
      </w:r>
    </w:p>
    <w:p w:rsidR="00083703" w:rsidRPr="00083703" w:rsidRDefault="00083703" w:rsidP="0008370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3703">
        <w:rPr>
          <w:rFonts w:ascii="Tahoma" w:eastAsia="Times New Roman" w:hAnsi="Tahoma" w:cs="Tahoma"/>
          <w:sz w:val="20"/>
          <w:szCs w:val="20"/>
          <w:rtl/>
          <w:lang w:bidi="ar-SA"/>
        </w:rPr>
        <w:t>مادر، کسی مقابل دختر نمی زند</w:t>
      </w:r>
    </w:p>
    <w:p w:rsidR="00083703" w:rsidRDefault="00083703" w:rsidP="00083703"/>
    <w:p w:rsidR="00FC63C8" w:rsidRPr="00083703" w:rsidRDefault="00FC63C8" w:rsidP="00083703"/>
    <w:sectPr w:rsidR="00FC63C8" w:rsidRPr="0008370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083703"/>
    <w:rsid w:val="000044A9"/>
    <w:rsid w:val="00022EFC"/>
    <w:rsid w:val="00026A33"/>
    <w:rsid w:val="00030442"/>
    <w:rsid w:val="00083703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9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>Novin Pendar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2013-10-31T19:06:00Z</dcterms:created>
  <dcterms:modified xsi:type="dcterms:W3CDTF">2013-10-31T19:07:00Z</dcterms:modified>
</cp:coreProperties>
</file>